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121" w:rsidRPr="00E821B2" w:rsidRDefault="003E3121" w:rsidP="003E3121">
      <w:pPr>
        <w:jc w:val="both"/>
        <w:rPr>
          <w:rFonts w:cstheme="minorHAnsi"/>
          <w:sz w:val="22"/>
          <w:szCs w:val="22"/>
        </w:rPr>
      </w:pPr>
      <w:r w:rsidRPr="00E821B2">
        <w:rPr>
          <w:rFonts w:cstheme="minorHAnsi"/>
          <w:sz w:val="22"/>
          <w:szCs w:val="22"/>
        </w:rPr>
        <w:t>Kedves Táncosok!</w:t>
      </w:r>
      <w:bookmarkStart w:id="0" w:name="_GoBack"/>
      <w:bookmarkEnd w:id="0"/>
    </w:p>
    <w:p w:rsidR="003E3121" w:rsidRPr="00E821B2" w:rsidRDefault="003E3121" w:rsidP="003E3121">
      <w:pPr>
        <w:jc w:val="both"/>
        <w:rPr>
          <w:rFonts w:cstheme="minorHAnsi"/>
          <w:sz w:val="22"/>
          <w:szCs w:val="22"/>
        </w:rPr>
      </w:pPr>
    </w:p>
    <w:p w:rsidR="003E3121" w:rsidRPr="00E821B2" w:rsidRDefault="001C66F8" w:rsidP="003E3121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Elérkezett a</w:t>
      </w:r>
      <w:r w:rsidR="00C209DF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nagy nap: az év végi bemutató</w:t>
      </w:r>
      <w:r w:rsidR="00C209DF">
        <w:rPr>
          <w:rFonts w:cstheme="minorHAnsi"/>
          <w:sz w:val="22"/>
          <w:szCs w:val="22"/>
        </w:rPr>
        <w:t>. Az iskolai fellépésekre általában eljönnek családtagjaitok, ismerőseitek, barátaitok, osztálytársaitok, tanáraitok. Néha az</w:t>
      </w:r>
      <w:r w:rsidR="007F273A">
        <w:rPr>
          <w:rFonts w:cstheme="minorHAnsi"/>
          <w:sz w:val="22"/>
          <w:szCs w:val="22"/>
        </w:rPr>
        <w:t xml:space="preserve"> is</w:t>
      </w:r>
      <w:r w:rsidR="00C209DF">
        <w:rPr>
          <w:rFonts w:cstheme="minorHAnsi"/>
          <w:sz w:val="22"/>
          <w:szCs w:val="22"/>
        </w:rPr>
        <w:t xml:space="preserve"> előfordul, hogy nem minden meghívott vendég tud jelen lenni a táncbemutatón. Olyankor általában videóra ves</w:t>
      </w:r>
      <w:r w:rsidR="004A267C">
        <w:rPr>
          <w:rFonts w:cstheme="minorHAnsi"/>
          <w:sz w:val="22"/>
          <w:szCs w:val="22"/>
        </w:rPr>
        <w:t>zite</w:t>
      </w:r>
      <w:r w:rsidR="007F273A">
        <w:rPr>
          <w:rFonts w:cstheme="minorHAnsi"/>
          <w:sz w:val="22"/>
          <w:szCs w:val="22"/>
        </w:rPr>
        <w:t>k az előadást, így</w:t>
      </w:r>
      <w:r w:rsidR="00C209DF">
        <w:rPr>
          <w:rFonts w:cstheme="minorHAnsi"/>
          <w:sz w:val="22"/>
          <w:szCs w:val="22"/>
        </w:rPr>
        <w:t xml:space="preserve"> felvételről </w:t>
      </w:r>
      <w:r w:rsidR="00263673">
        <w:rPr>
          <w:rFonts w:cstheme="minorHAnsi"/>
          <w:sz w:val="22"/>
          <w:szCs w:val="22"/>
        </w:rPr>
        <w:t>is</w:t>
      </w:r>
      <w:r w:rsidR="00C209DF">
        <w:rPr>
          <w:rFonts w:cstheme="minorHAnsi"/>
          <w:sz w:val="22"/>
          <w:szCs w:val="22"/>
        </w:rPr>
        <w:t xml:space="preserve"> vissza</w:t>
      </w:r>
      <w:r w:rsidR="00263673">
        <w:rPr>
          <w:rFonts w:cstheme="minorHAnsi"/>
          <w:sz w:val="22"/>
          <w:szCs w:val="22"/>
        </w:rPr>
        <w:t>nézhetitek</w:t>
      </w:r>
      <w:r w:rsidR="00C209DF">
        <w:rPr>
          <w:rFonts w:cstheme="minorHAnsi"/>
          <w:sz w:val="22"/>
          <w:szCs w:val="22"/>
        </w:rPr>
        <w:t xml:space="preserve"> a rendezvényt.</w:t>
      </w:r>
      <w:r w:rsidR="00263673">
        <w:rPr>
          <w:rFonts w:cstheme="minorHAnsi"/>
          <w:sz w:val="22"/>
          <w:szCs w:val="22"/>
        </w:rPr>
        <w:t xml:space="preserve"> </w:t>
      </w:r>
      <w:r w:rsidR="00117B9C">
        <w:rPr>
          <w:rFonts w:cstheme="minorHAnsi"/>
          <w:sz w:val="22"/>
          <w:szCs w:val="22"/>
        </w:rPr>
        <w:t>Hogy megtiszteljük a jelen lévőket és az „utókor” számára a lehető legjobb formánkat örökítsük meg, ö</w:t>
      </w:r>
      <w:r w:rsidR="00263673">
        <w:rPr>
          <w:rFonts w:cstheme="minorHAnsi"/>
          <w:sz w:val="22"/>
          <w:szCs w:val="22"/>
        </w:rPr>
        <w:t xml:space="preserve">ltözzetek fel csinosan, </w:t>
      </w:r>
      <w:r w:rsidR="00B62981">
        <w:rPr>
          <w:rFonts w:cstheme="minorHAnsi"/>
          <w:sz w:val="22"/>
          <w:szCs w:val="22"/>
        </w:rPr>
        <w:t>készítsétek el magatoknak a legszebb frizurátokat, a lányok esetleg egy nagyon óvatos, halvány és ízléses sminket is feltehetnek. M</w:t>
      </w:r>
      <w:r w:rsidR="00263673">
        <w:rPr>
          <w:rFonts w:cstheme="minorHAnsi"/>
          <w:sz w:val="22"/>
          <w:szCs w:val="22"/>
        </w:rPr>
        <w:t xml:space="preserve">utassátok be, hogy milyen ügyesen készültetek </w:t>
      </w:r>
      <w:r w:rsidR="00117B9C">
        <w:rPr>
          <w:rFonts w:cstheme="minorHAnsi"/>
          <w:sz w:val="22"/>
          <w:szCs w:val="22"/>
        </w:rPr>
        <w:t xml:space="preserve">hétről hétre a </w:t>
      </w:r>
      <w:r w:rsidR="00263673">
        <w:rPr>
          <w:rFonts w:cstheme="minorHAnsi"/>
          <w:sz w:val="22"/>
          <w:szCs w:val="22"/>
        </w:rPr>
        <w:t>tánc órákon.</w:t>
      </w:r>
      <w:r w:rsidR="00117B9C">
        <w:rPr>
          <w:rFonts w:cstheme="minorHAnsi"/>
          <w:sz w:val="22"/>
          <w:szCs w:val="22"/>
        </w:rPr>
        <w:t xml:space="preserve"> </w:t>
      </w:r>
      <w:r w:rsidR="00B62981">
        <w:rPr>
          <w:rFonts w:cstheme="minorHAnsi"/>
          <w:sz w:val="22"/>
          <w:szCs w:val="22"/>
        </w:rPr>
        <w:t>A</w:t>
      </w:r>
      <w:r w:rsidR="00117B9C">
        <w:rPr>
          <w:rFonts w:cstheme="minorHAnsi"/>
          <w:sz w:val="22"/>
          <w:szCs w:val="22"/>
        </w:rPr>
        <w:t xml:space="preserve"> fellépő ruha nemcsak a közönség miatt fontos: Ti is egészen másképp tartjátok magatokat, másképp viselkedtek, ha csinosan vagytok öltözve. Szép ruhában talán még jobban odafigyeltek arra, hogy hogyan táncoltok, és ez a lelki többlet hozzátesz a produkciótokhoz.</w:t>
      </w:r>
      <w:r w:rsidR="00765B4A">
        <w:rPr>
          <w:rFonts w:cstheme="minorHAnsi"/>
          <w:sz w:val="22"/>
          <w:szCs w:val="22"/>
        </w:rPr>
        <w:t xml:space="preserve"> Az év végi vizsga és minden fellépés vagy verseny előtt győződjetek meg róla, hogy a táncruhátok tiszta és jó illatú –e, nincs –e rajta esetleg egy pici szakadás vagy javítani-való. Ugyanez vonatkozik a tánccipőtökre. Mindig legyetek igényesek arra, ahogyan megjelentek és felléptek. Nemcsak önmagatokkal és párotokkal szembeni, hanem a közönséggel és a pontozóbírókkal szembeni tiszteleteteket is kifejezitek ezzel. </w:t>
      </w:r>
    </w:p>
    <w:p w:rsidR="003E3121" w:rsidRPr="00E821B2" w:rsidRDefault="003E3121" w:rsidP="003E3121">
      <w:pPr>
        <w:jc w:val="both"/>
        <w:rPr>
          <w:rFonts w:cstheme="minorHAnsi"/>
          <w:b/>
          <w:sz w:val="22"/>
          <w:szCs w:val="22"/>
        </w:rPr>
      </w:pPr>
    </w:p>
    <w:p w:rsidR="000C22D0" w:rsidRPr="000C22D0" w:rsidRDefault="00C209DF" w:rsidP="00E17646">
      <w:pPr>
        <w:jc w:val="both"/>
        <w:rPr>
          <w:i/>
          <w:sz w:val="22"/>
          <w:szCs w:val="22"/>
          <w:u w:val="single"/>
        </w:rPr>
      </w:pPr>
      <w:r w:rsidRPr="007F273A">
        <w:rPr>
          <w:rFonts w:cstheme="minorHAnsi"/>
          <w:b/>
          <w:sz w:val="22"/>
          <w:szCs w:val="22"/>
        </w:rPr>
        <w:t>37</w:t>
      </w:r>
      <w:r w:rsidR="003E3121" w:rsidRPr="007F273A">
        <w:rPr>
          <w:rFonts w:cstheme="minorHAnsi"/>
          <w:b/>
          <w:sz w:val="22"/>
          <w:szCs w:val="22"/>
        </w:rPr>
        <w:t xml:space="preserve">. hét </w:t>
      </w:r>
      <w:r w:rsidR="000C22D0">
        <w:rPr>
          <w:rFonts w:cstheme="minorHAnsi"/>
          <w:sz w:val="22"/>
          <w:szCs w:val="22"/>
        </w:rPr>
        <w:t>–</w:t>
      </w:r>
      <w:r w:rsidR="000C22D0" w:rsidRPr="000C22D0">
        <w:rPr>
          <w:sz w:val="22"/>
          <w:szCs w:val="22"/>
        </w:rPr>
        <w:t xml:space="preserve"> </w:t>
      </w:r>
      <w:r w:rsidR="000C22D0" w:rsidRPr="000C22D0">
        <w:rPr>
          <w:b/>
          <w:sz w:val="22"/>
          <w:szCs w:val="22"/>
        </w:rPr>
        <w:t>ÉV VÉGI VIZSGA.</w:t>
      </w:r>
    </w:p>
    <w:p w:rsidR="00470B1E" w:rsidRPr="00470B1E" w:rsidRDefault="00470B1E" w:rsidP="00470B1E">
      <w:pPr>
        <w:jc w:val="both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5"/>
        <w:gridCol w:w="4679"/>
        <w:gridCol w:w="2992"/>
      </w:tblGrid>
      <w:tr w:rsidR="008863BE" w:rsidRPr="00E821B2" w:rsidTr="00F31D09">
        <w:tc>
          <w:tcPr>
            <w:tcW w:w="1385" w:type="dxa"/>
          </w:tcPr>
          <w:p w:rsidR="008863BE" w:rsidRPr="00E821B2" w:rsidRDefault="008863BE" w:rsidP="008863BE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Bemelegítés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8863BE" w:rsidRPr="00E821B2" w:rsidRDefault="00E55502" w:rsidP="00B23EB7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Az alapos és „hivatalos” bemelegítést most egy gyors átmozgatással fogjuk helyettesíteni. Csináljatok pár vállkörzést, mozgassátok be a nyakatokat, legyen egy pár bokakörzés, lábujjhegyre-emelkedés és helyben szökdelés.</w:t>
            </w: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B23EB7" w:rsidRPr="00C71CAC" w:rsidRDefault="00B23EB7" w:rsidP="00C71CAC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C71CAC">
              <w:rPr>
                <w:rFonts w:cstheme="minorHAnsi"/>
                <w:sz w:val="22"/>
                <w:szCs w:val="22"/>
              </w:rPr>
              <w:t>Videó</w:t>
            </w:r>
            <w:r w:rsidR="008E1739" w:rsidRPr="00C71CAC">
              <w:rPr>
                <w:rFonts w:cstheme="minorHAnsi"/>
                <w:sz w:val="22"/>
                <w:szCs w:val="22"/>
              </w:rPr>
              <w:t>s</w:t>
            </w:r>
            <w:r w:rsidRPr="00C71CAC">
              <w:rPr>
                <w:rFonts w:cstheme="minorHAnsi"/>
                <w:sz w:val="22"/>
                <w:szCs w:val="22"/>
              </w:rPr>
              <w:t xml:space="preserve"> </w:t>
            </w:r>
            <w:r w:rsidR="008E1739" w:rsidRPr="00C71CAC">
              <w:rPr>
                <w:rFonts w:cstheme="minorHAnsi"/>
                <w:sz w:val="22"/>
                <w:szCs w:val="22"/>
              </w:rPr>
              <w:t xml:space="preserve">segítséget a korábbi tananyagok mellékleteként találtok a honlapon. </w:t>
            </w:r>
            <w:r w:rsidR="00C71CAC">
              <w:rPr>
                <w:rFonts w:cstheme="minorHAnsi"/>
                <w:sz w:val="22"/>
                <w:szCs w:val="22"/>
              </w:rPr>
              <w:t>B</w:t>
            </w:r>
            <w:r w:rsidR="008E1739" w:rsidRPr="00C71CAC">
              <w:rPr>
                <w:rFonts w:cstheme="minorHAnsi"/>
                <w:sz w:val="22"/>
                <w:szCs w:val="22"/>
              </w:rPr>
              <w:t>öngésszétek át az egész éves anyagot vizsga előtt!</w:t>
            </w:r>
          </w:p>
        </w:tc>
      </w:tr>
      <w:tr w:rsidR="00FA2DC4" w:rsidRPr="00E821B2" w:rsidTr="00F31D09">
        <w:tc>
          <w:tcPr>
            <w:tcW w:w="1385" w:type="dxa"/>
            <w:vMerge w:val="restart"/>
          </w:tcPr>
          <w:p w:rsidR="00FA2DC4" w:rsidRPr="00E821B2" w:rsidRDefault="00FA2DC4" w:rsidP="0054572D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E821B2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7671" w:type="dxa"/>
            <w:gridSpan w:val="2"/>
          </w:tcPr>
          <w:p w:rsidR="00FA2DC4" w:rsidRPr="00FA2DC4" w:rsidRDefault="00FA2DC4" w:rsidP="00FA2DC4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Készítsetek egy zenei listát, amelyben egymás után az általatok kívánt sorrendben rendezitek el a zenéket, és mutassátok be a tanult táncainkat. Ha gondoljátok, fel is konferálhatjátok magatokat, röviden bemutathatjátok szóban is az éppen bemutatásra kerülő táncot.</w:t>
            </w:r>
          </w:p>
        </w:tc>
      </w:tr>
      <w:tr w:rsidR="00FA2DC4" w:rsidRPr="00E821B2" w:rsidTr="00F31D09">
        <w:trPr>
          <w:trHeight w:val="2992"/>
        </w:trPr>
        <w:tc>
          <w:tcPr>
            <w:tcW w:w="1385" w:type="dxa"/>
            <w:vMerge/>
          </w:tcPr>
          <w:p w:rsidR="00FA2DC4" w:rsidRPr="00E821B2" w:rsidRDefault="00FA2DC4" w:rsidP="006312B5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679" w:type="dxa"/>
          </w:tcPr>
          <w:p w:rsidR="00FA2DC4" w:rsidRPr="00FA2DC4" w:rsidRDefault="00FA2DC4" w:rsidP="006312B5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Az ez évben tanult táncok (n</w:t>
            </w:r>
            <w:r w:rsidRPr="00FA2DC4">
              <w:rPr>
                <w:rFonts w:cstheme="minorHAnsi"/>
                <w:sz w:val="22"/>
                <w:szCs w:val="22"/>
              </w:rPr>
              <w:t xml:space="preserve">em kötelező ugyanebben a sorrendben letáncolni </w:t>
            </w:r>
            <w:r>
              <w:rPr>
                <w:rFonts w:cstheme="minorHAnsi"/>
                <w:sz w:val="22"/>
                <w:szCs w:val="22"/>
              </w:rPr>
              <w:t>őket):</w:t>
            </w:r>
          </w:p>
          <w:p w:rsidR="00FA2DC4" w:rsidRPr="00470B1E" w:rsidRDefault="00FA2DC4" w:rsidP="006312B5">
            <w:pPr>
              <w:spacing w:before="120" w:after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A41406">
              <w:rPr>
                <w:rFonts w:cstheme="minorHAnsi"/>
                <w:sz w:val="22"/>
                <w:szCs w:val="22"/>
                <w:u w:val="single"/>
              </w:rPr>
              <w:t>Angol keringő</w:t>
            </w:r>
          </w:p>
          <w:p w:rsidR="00FA2DC4" w:rsidRDefault="00FA2DC4" w:rsidP="00B211C5">
            <w:pPr>
              <w:spacing w:before="120" w:after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B211C5">
              <w:rPr>
                <w:rFonts w:cstheme="minorHAnsi"/>
                <w:sz w:val="22"/>
                <w:szCs w:val="22"/>
                <w:u w:val="single"/>
              </w:rPr>
              <w:t>Tango</w:t>
            </w:r>
          </w:p>
          <w:p w:rsidR="00CA7340" w:rsidRDefault="00CA7340" w:rsidP="00B211C5">
            <w:pPr>
              <w:spacing w:before="120" w:after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Bécsi keringő</w:t>
            </w:r>
          </w:p>
          <w:p w:rsidR="001C66F8" w:rsidRPr="00470B1E" w:rsidRDefault="001C66F8" w:rsidP="00B211C5">
            <w:pPr>
              <w:spacing w:before="120" w:after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Slowfox</w:t>
            </w:r>
          </w:p>
          <w:p w:rsidR="00FA2DC4" w:rsidRDefault="00117B9C" w:rsidP="00470B1E">
            <w:pPr>
              <w:spacing w:before="120" w:after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Quickstep</w:t>
            </w:r>
          </w:p>
          <w:p w:rsidR="00CA7340" w:rsidRPr="00B211C5" w:rsidRDefault="00CA7340" w:rsidP="00470B1E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 xml:space="preserve">Samba </w:t>
            </w:r>
          </w:p>
          <w:p w:rsidR="00FA2DC4" w:rsidRPr="00F00139" w:rsidRDefault="00FA2DC4" w:rsidP="00470B1E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 w:rsidRPr="00B211C5">
              <w:rPr>
                <w:rFonts w:cstheme="minorHAnsi"/>
                <w:sz w:val="22"/>
                <w:szCs w:val="22"/>
                <w:u w:val="single"/>
              </w:rPr>
              <w:t>Cha Cha Cha</w:t>
            </w:r>
          </w:p>
          <w:p w:rsidR="00FA2DC4" w:rsidRDefault="00FA2DC4" w:rsidP="00427781">
            <w:pPr>
              <w:spacing w:before="120" w:after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B211C5">
              <w:rPr>
                <w:rFonts w:cstheme="minorHAnsi"/>
                <w:sz w:val="22"/>
                <w:szCs w:val="22"/>
                <w:u w:val="single"/>
              </w:rPr>
              <w:t>Rumba</w:t>
            </w:r>
          </w:p>
          <w:p w:rsidR="00980FE7" w:rsidRPr="00470B1E" w:rsidRDefault="00980FE7" w:rsidP="00427781">
            <w:pPr>
              <w:spacing w:before="120" w:after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>
              <w:rPr>
                <w:rFonts w:cstheme="minorHAnsi"/>
                <w:sz w:val="22"/>
                <w:szCs w:val="22"/>
                <w:u w:val="single"/>
              </w:rPr>
              <w:t>Paso Doble</w:t>
            </w:r>
          </w:p>
          <w:p w:rsidR="00FA2DC4" w:rsidRPr="00470B1E" w:rsidRDefault="00FA2DC4" w:rsidP="00427781">
            <w:pPr>
              <w:spacing w:before="120" w:after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B211C5">
              <w:rPr>
                <w:rFonts w:cstheme="minorHAnsi"/>
                <w:sz w:val="22"/>
                <w:szCs w:val="22"/>
                <w:u w:val="single"/>
              </w:rPr>
              <w:t>Jive</w:t>
            </w:r>
          </w:p>
        </w:tc>
        <w:tc>
          <w:tcPr>
            <w:tcW w:w="2992" w:type="dxa"/>
          </w:tcPr>
          <w:p w:rsidR="00FA2DC4" w:rsidRPr="00E821B2" w:rsidRDefault="00FA2DC4" w:rsidP="00FA2DC4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 Youtube segítségével megtaláltok minden tánchoz szükséges zenét. A korábbi hetek óravázlatai sok segítséget nyújtanak a keresgéléshez.</w:t>
            </w:r>
          </w:p>
        </w:tc>
      </w:tr>
      <w:tr w:rsidR="00F31D09" w:rsidRPr="00E821B2" w:rsidTr="00696ABE">
        <w:tc>
          <w:tcPr>
            <w:tcW w:w="1385" w:type="dxa"/>
          </w:tcPr>
          <w:p w:rsidR="00F31D09" w:rsidRPr="00E821B2" w:rsidRDefault="00F31D09" w:rsidP="00427781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Levezetés</w:t>
            </w:r>
          </w:p>
        </w:tc>
        <w:tc>
          <w:tcPr>
            <w:tcW w:w="7671" w:type="dxa"/>
            <w:gridSpan w:val="2"/>
          </w:tcPr>
          <w:p w:rsidR="00F31D09" w:rsidRPr="00F31D09" w:rsidRDefault="00F31D09" w:rsidP="00F31D09">
            <w:pPr>
              <w:pStyle w:val="Heading3"/>
              <w:spacing w:before="120"/>
              <w:ind w:right="11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31D09">
              <w:rPr>
                <w:rFonts w:cstheme="minorHAnsi"/>
                <w:color w:val="auto"/>
                <w:sz w:val="22"/>
                <w:szCs w:val="22"/>
              </w:rPr>
              <w:t>A bemutató végén kérjétek meg a nézőiteket (szüleiteket), hogy egy tánc erejéig kapcsolódjanak be a mozgásba. Ha van kedvetek táncoljatok el közösen pl. egy Bécsi keringőt vagy Twistet!</w:t>
            </w:r>
          </w:p>
        </w:tc>
      </w:tr>
    </w:tbl>
    <w:p w:rsidR="00022549" w:rsidRDefault="00022549" w:rsidP="00BD5E6D">
      <w:pPr>
        <w:jc w:val="both"/>
        <w:rPr>
          <w:rFonts w:ascii="Times" w:hAnsi="Times"/>
        </w:rPr>
      </w:pPr>
    </w:p>
    <w:sectPr w:rsidR="00022549" w:rsidSect="00022549">
      <w:headerReference w:type="default" r:id="rId7"/>
      <w:footerReference w:type="even" r:id="rId8"/>
      <w:footerReference w:type="default" r:id="rId9"/>
      <w:pgSz w:w="11900" w:h="16840"/>
      <w:pgMar w:top="13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365" w:rsidRDefault="00646365" w:rsidP="00022549">
      <w:r>
        <w:separator/>
      </w:r>
    </w:p>
  </w:endnote>
  <w:endnote w:type="continuationSeparator" w:id="0">
    <w:p w:rsidR="00646365" w:rsidRDefault="00646365" w:rsidP="0002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298813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B4EEC" w:rsidRDefault="004B4EEC" w:rsidP="00CE6D0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B4EEC" w:rsidRDefault="004B4E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" w:hAnsi="Times"/>
        <w:b/>
        <w:i/>
        <w:sz w:val="16"/>
        <w:szCs w:val="16"/>
      </w:rPr>
      <w:id w:val="-7278499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B4EEC" w:rsidRPr="004B4EEC" w:rsidRDefault="004B4EEC" w:rsidP="004B4EEC">
        <w:pPr>
          <w:pStyle w:val="Footer"/>
          <w:framePr w:wrap="none" w:vAnchor="text" w:hAnchor="margin" w:xAlign="center" w:y="188"/>
          <w:rPr>
            <w:rStyle w:val="PageNumber"/>
            <w:rFonts w:ascii="Times" w:hAnsi="Times"/>
            <w:b/>
            <w:i/>
            <w:sz w:val="16"/>
            <w:szCs w:val="16"/>
          </w:rPr>
        </w:pP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begin"/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instrText xml:space="preserve"> PAGE </w:instrTex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separate"/>
        </w:r>
        <w:r w:rsidR="000A26D2">
          <w:rPr>
            <w:rStyle w:val="PageNumber"/>
            <w:rFonts w:ascii="Times" w:hAnsi="Times"/>
            <w:b/>
            <w:i/>
            <w:noProof/>
            <w:sz w:val="16"/>
            <w:szCs w:val="16"/>
          </w:rPr>
          <w:t>1</w: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end"/>
        </w:r>
      </w:p>
    </w:sdtContent>
  </w:sdt>
  <w:p w:rsidR="00022549" w:rsidRDefault="00022549" w:rsidP="00022549">
    <w:pPr>
      <w:pStyle w:val="Footer"/>
      <w:pBdr>
        <w:top w:val="single" w:sz="4" w:space="1" w:color="auto"/>
      </w:pBdr>
      <w:jc w:val="right"/>
      <w:rPr>
        <w:b/>
        <w:i/>
        <w:sz w:val="18"/>
        <w:szCs w:val="18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63AE457" wp14:editId="6C569A85">
          <wp:simplePos x="0" y="0"/>
          <wp:positionH relativeFrom="column">
            <wp:posOffset>-88529</wp:posOffset>
          </wp:positionH>
          <wp:positionV relativeFrom="paragraph">
            <wp:posOffset>-34290</wp:posOffset>
          </wp:positionV>
          <wp:extent cx="1100455" cy="490855"/>
          <wp:effectExtent l="0" t="0" r="4445" b="4445"/>
          <wp:wrapNone/>
          <wp:docPr id="2" name="Kép 2" descr="classic-ami-szines-logó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assic-ami-szines-logó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549">
      <w:rPr>
        <w:b/>
        <w:i/>
        <w:sz w:val="18"/>
        <w:szCs w:val="18"/>
      </w:rPr>
      <w:t xml:space="preserve">CLASSIC Alapfokú Művészeti Iskola </w:t>
    </w:r>
    <w:r>
      <w:rPr>
        <w:b/>
        <w:i/>
        <w:sz w:val="18"/>
        <w:szCs w:val="18"/>
      </w:rPr>
      <w:t xml:space="preserve"> </w:t>
    </w:r>
  </w:p>
  <w:p w:rsidR="00022549" w:rsidRDefault="00022549" w:rsidP="00022549">
    <w:pPr>
      <w:pStyle w:val="Footer"/>
      <w:pBdr>
        <w:top w:val="single" w:sz="4" w:space="1" w:color="auto"/>
      </w:pBdr>
      <w:jc w:val="right"/>
    </w:pPr>
    <w:r w:rsidRPr="00022549">
      <w:rPr>
        <w:b/>
        <w:i/>
        <w:sz w:val="18"/>
        <w:szCs w:val="18"/>
      </w:rPr>
      <w:t>OM102277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365" w:rsidRDefault="00646365" w:rsidP="00022549">
      <w:r>
        <w:separator/>
      </w:r>
    </w:p>
  </w:footnote>
  <w:footnote w:type="continuationSeparator" w:id="0">
    <w:p w:rsidR="00646365" w:rsidRDefault="00646365" w:rsidP="0002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49" w:rsidRPr="00022549" w:rsidRDefault="00022549" w:rsidP="00022549">
    <w:pPr>
      <w:pStyle w:val="Header"/>
      <w:pBdr>
        <w:bottom w:val="single" w:sz="4" w:space="1" w:color="auto"/>
      </w:pBdr>
      <w:rPr>
        <w:b/>
        <w:i/>
        <w:sz w:val="18"/>
        <w:szCs w:val="18"/>
      </w:rPr>
    </w:pPr>
    <w:r w:rsidRPr="00022549">
      <w:rPr>
        <w:b/>
        <w:i/>
        <w:sz w:val="18"/>
        <w:szCs w:val="18"/>
      </w:rPr>
      <w:t xml:space="preserve">Tananyag 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 w:rsidR="00F31D09">
      <w:rPr>
        <w:b/>
        <w:i/>
        <w:sz w:val="18"/>
        <w:szCs w:val="18"/>
      </w:rPr>
      <w:t>TK</w:t>
    </w:r>
    <w:r w:rsidR="00975BA2">
      <w:rPr>
        <w:b/>
        <w:i/>
        <w:sz w:val="18"/>
        <w:szCs w:val="18"/>
      </w:rPr>
      <w:t>/</w:t>
    </w:r>
    <w:r w:rsidR="000A26D2">
      <w:rPr>
        <w:b/>
        <w:i/>
        <w:sz w:val="18"/>
        <w:szCs w:val="1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A51"/>
    <w:multiLevelType w:val="hybridMultilevel"/>
    <w:tmpl w:val="1134606E"/>
    <w:lvl w:ilvl="0" w:tplc="7062F2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E3E07"/>
    <w:multiLevelType w:val="hybridMultilevel"/>
    <w:tmpl w:val="B2644A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07DBE"/>
    <w:multiLevelType w:val="hybridMultilevel"/>
    <w:tmpl w:val="AFC46500"/>
    <w:lvl w:ilvl="0" w:tplc="7062F2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07B38"/>
    <w:multiLevelType w:val="hybridMultilevel"/>
    <w:tmpl w:val="C79C1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654B7"/>
    <w:multiLevelType w:val="hybridMultilevel"/>
    <w:tmpl w:val="6C0CA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76EE2"/>
    <w:multiLevelType w:val="hybridMultilevel"/>
    <w:tmpl w:val="0BA07CF0"/>
    <w:lvl w:ilvl="0" w:tplc="7062F2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43110"/>
    <w:multiLevelType w:val="hybridMultilevel"/>
    <w:tmpl w:val="D8D62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07"/>
    <w:rsid w:val="00022549"/>
    <w:rsid w:val="00032323"/>
    <w:rsid w:val="00064654"/>
    <w:rsid w:val="000A26D2"/>
    <w:rsid w:val="000C22D0"/>
    <w:rsid w:val="000E3E12"/>
    <w:rsid w:val="00112681"/>
    <w:rsid w:val="001129C2"/>
    <w:rsid w:val="00117B9C"/>
    <w:rsid w:val="00170BB8"/>
    <w:rsid w:val="001A319C"/>
    <w:rsid w:val="001C66F8"/>
    <w:rsid w:val="00226BBF"/>
    <w:rsid w:val="002477BD"/>
    <w:rsid w:val="00263673"/>
    <w:rsid w:val="00266469"/>
    <w:rsid w:val="002C3155"/>
    <w:rsid w:val="002D19F5"/>
    <w:rsid w:val="00337837"/>
    <w:rsid w:val="00365490"/>
    <w:rsid w:val="00372627"/>
    <w:rsid w:val="003838A5"/>
    <w:rsid w:val="003B5DFD"/>
    <w:rsid w:val="003D4D85"/>
    <w:rsid w:val="003E3121"/>
    <w:rsid w:val="00400F95"/>
    <w:rsid w:val="004050B7"/>
    <w:rsid w:val="00427781"/>
    <w:rsid w:val="00470B1E"/>
    <w:rsid w:val="00497617"/>
    <w:rsid w:val="004A267C"/>
    <w:rsid w:val="004B4EEC"/>
    <w:rsid w:val="004D30FB"/>
    <w:rsid w:val="00560539"/>
    <w:rsid w:val="005B1C72"/>
    <w:rsid w:val="006312B5"/>
    <w:rsid w:val="00646365"/>
    <w:rsid w:val="00682EDE"/>
    <w:rsid w:val="006B6CAD"/>
    <w:rsid w:val="00700664"/>
    <w:rsid w:val="00765B4A"/>
    <w:rsid w:val="007809D1"/>
    <w:rsid w:val="007F273A"/>
    <w:rsid w:val="0081365F"/>
    <w:rsid w:val="00814364"/>
    <w:rsid w:val="00832A4C"/>
    <w:rsid w:val="008648D3"/>
    <w:rsid w:val="008863BE"/>
    <w:rsid w:val="00895B07"/>
    <w:rsid w:val="008C6C83"/>
    <w:rsid w:val="008D1824"/>
    <w:rsid w:val="008E1739"/>
    <w:rsid w:val="008F51F9"/>
    <w:rsid w:val="00975BA2"/>
    <w:rsid w:val="00980FE7"/>
    <w:rsid w:val="009928B7"/>
    <w:rsid w:val="009E25C7"/>
    <w:rsid w:val="00A41406"/>
    <w:rsid w:val="00A45807"/>
    <w:rsid w:val="00A45DF6"/>
    <w:rsid w:val="00AA548D"/>
    <w:rsid w:val="00AF76F6"/>
    <w:rsid w:val="00B211C5"/>
    <w:rsid w:val="00B23EB7"/>
    <w:rsid w:val="00B41282"/>
    <w:rsid w:val="00B619B0"/>
    <w:rsid w:val="00B62981"/>
    <w:rsid w:val="00BD5E6D"/>
    <w:rsid w:val="00C0102C"/>
    <w:rsid w:val="00C11D4E"/>
    <w:rsid w:val="00C13EB6"/>
    <w:rsid w:val="00C1628D"/>
    <w:rsid w:val="00C209DF"/>
    <w:rsid w:val="00C71CAC"/>
    <w:rsid w:val="00C85F87"/>
    <w:rsid w:val="00C975DA"/>
    <w:rsid w:val="00CA7340"/>
    <w:rsid w:val="00D14736"/>
    <w:rsid w:val="00DA2D60"/>
    <w:rsid w:val="00DF0707"/>
    <w:rsid w:val="00DF7081"/>
    <w:rsid w:val="00E17646"/>
    <w:rsid w:val="00E221F9"/>
    <w:rsid w:val="00E55502"/>
    <w:rsid w:val="00E821B2"/>
    <w:rsid w:val="00E87E43"/>
    <w:rsid w:val="00EC75A7"/>
    <w:rsid w:val="00F00139"/>
    <w:rsid w:val="00F00CEC"/>
    <w:rsid w:val="00F167BC"/>
    <w:rsid w:val="00F31D09"/>
    <w:rsid w:val="00F934F0"/>
    <w:rsid w:val="00F945BF"/>
    <w:rsid w:val="00FA2DC4"/>
    <w:rsid w:val="00FB257B"/>
    <w:rsid w:val="00FB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0CE97A"/>
  <w15:chartTrackingRefBased/>
  <w15:docId w15:val="{744CCB13-DDAB-B543-8D6B-0B4CB91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28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26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549"/>
  </w:style>
  <w:style w:type="paragraph" w:styleId="Footer">
    <w:name w:val="footer"/>
    <w:basedOn w:val="Normal"/>
    <w:link w:val="Foot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549"/>
  </w:style>
  <w:style w:type="character" w:styleId="PageNumber">
    <w:name w:val="page number"/>
    <w:basedOn w:val="DefaultParagraphFont"/>
    <w:uiPriority w:val="99"/>
    <w:semiHidden/>
    <w:unhideWhenUsed/>
    <w:rsid w:val="004B4EEC"/>
  </w:style>
  <w:style w:type="table" w:styleId="TableGrid">
    <w:name w:val="Table Grid"/>
    <w:basedOn w:val="TableNormal"/>
    <w:uiPriority w:val="39"/>
    <w:rsid w:val="003E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28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Paragraph">
    <w:name w:val="List Paragraph"/>
    <w:basedOn w:val="Normal"/>
    <w:uiPriority w:val="34"/>
    <w:qFormat/>
    <w:rsid w:val="00F945B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72627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Kocsis</dc:creator>
  <cp:keywords/>
  <dc:description/>
  <cp:lastModifiedBy>Annamária Roszkos</cp:lastModifiedBy>
  <cp:revision>2</cp:revision>
  <cp:lastPrinted>2020-04-03T17:52:00Z</cp:lastPrinted>
  <dcterms:created xsi:type="dcterms:W3CDTF">2020-05-14T20:09:00Z</dcterms:created>
  <dcterms:modified xsi:type="dcterms:W3CDTF">2020-05-14T20:09:00Z</dcterms:modified>
</cp:coreProperties>
</file>