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88D" w:rsidRPr="00E821B2" w:rsidRDefault="0071388D" w:rsidP="0071388D">
      <w:pPr>
        <w:jc w:val="both"/>
        <w:rPr>
          <w:rFonts w:cstheme="minorHAnsi"/>
          <w:sz w:val="22"/>
          <w:szCs w:val="22"/>
        </w:rPr>
      </w:pPr>
      <w:r w:rsidRPr="00E821B2">
        <w:rPr>
          <w:rFonts w:cstheme="minorHAnsi"/>
          <w:sz w:val="22"/>
          <w:szCs w:val="22"/>
        </w:rPr>
        <w:t>Kedves Táncosok!</w:t>
      </w:r>
    </w:p>
    <w:p w:rsidR="0071388D" w:rsidRPr="00E821B2" w:rsidRDefault="0071388D" w:rsidP="0071388D">
      <w:pPr>
        <w:jc w:val="both"/>
        <w:rPr>
          <w:rFonts w:cstheme="minorHAnsi"/>
          <w:sz w:val="22"/>
          <w:szCs w:val="22"/>
        </w:rPr>
      </w:pPr>
    </w:p>
    <w:p w:rsidR="0071388D" w:rsidRDefault="0071388D" w:rsidP="0071388D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Az eheti </w:t>
      </w:r>
      <w:r w:rsidR="001A6BD5">
        <w:rPr>
          <w:rFonts w:cstheme="minorHAnsi"/>
          <w:sz w:val="22"/>
          <w:szCs w:val="22"/>
        </w:rPr>
        <w:t>tánc óráink</w:t>
      </w:r>
      <w:r>
        <w:rPr>
          <w:rFonts w:cstheme="minorHAnsi"/>
          <w:sz w:val="22"/>
          <w:szCs w:val="22"/>
        </w:rPr>
        <w:t xml:space="preserve"> alkalmával a</w:t>
      </w:r>
      <w:r>
        <w:rPr>
          <w:rFonts w:cstheme="minorHAnsi"/>
          <w:sz w:val="22"/>
          <w:szCs w:val="22"/>
        </w:rPr>
        <w:t>z összes</w:t>
      </w:r>
      <w:r>
        <w:rPr>
          <w:rFonts w:cstheme="minorHAnsi"/>
          <w:sz w:val="22"/>
          <w:szCs w:val="22"/>
        </w:rPr>
        <w:t xml:space="preserve"> Standard és Latin-amerikai </w:t>
      </w:r>
      <w:r>
        <w:rPr>
          <w:rFonts w:cstheme="minorHAnsi"/>
          <w:sz w:val="22"/>
          <w:szCs w:val="22"/>
        </w:rPr>
        <w:t>tánco</w:t>
      </w:r>
      <w:r>
        <w:rPr>
          <w:rFonts w:cstheme="minorHAnsi"/>
          <w:sz w:val="22"/>
          <w:szCs w:val="22"/>
        </w:rPr>
        <w:t xml:space="preserve">t </w:t>
      </w:r>
      <w:r>
        <w:rPr>
          <w:rFonts w:cstheme="minorHAnsi"/>
          <w:sz w:val="22"/>
          <w:szCs w:val="22"/>
        </w:rPr>
        <w:t>gyakoroljuk</w:t>
      </w:r>
      <w:r>
        <w:rPr>
          <w:rFonts w:cstheme="minorHAnsi"/>
          <w:sz w:val="22"/>
          <w:szCs w:val="22"/>
        </w:rPr>
        <w:t>.</w:t>
      </w:r>
      <w:r w:rsidRPr="00544AD3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Azt javaslom, hogy állítsatok össze egy zene-listát, amelyen megállás nélkül követik egymást a tanult táncok zenéi, és egymás után, pihenés nélkül táncoljátok le a táncokat. Nagyszerű lehetőség, hogy felmérjétek az áll</w:t>
      </w:r>
      <w:r w:rsidR="001A6BD5">
        <w:rPr>
          <w:rFonts w:cstheme="minorHAnsi"/>
          <w:sz w:val="22"/>
          <w:szCs w:val="22"/>
        </w:rPr>
        <w:t xml:space="preserve">óképességeteket, és felékszüljetek </w:t>
      </w:r>
      <w:r>
        <w:rPr>
          <w:rFonts w:cstheme="minorHAnsi"/>
          <w:sz w:val="22"/>
          <w:szCs w:val="22"/>
        </w:rPr>
        <w:t xml:space="preserve">egy </w:t>
      </w:r>
      <w:r w:rsidR="001A6BD5">
        <w:rPr>
          <w:rFonts w:cstheme="minorHAnsi"/>
          <w:sz w:val="22"/>
          <w:szCs w:val="22"/>
        </w:rPr>
        <w:t xml:space="preserve">lehetséges </w:t>
      </w:r>
      <w:bookmarkStart w:id="0" w:name="_GoBack"/>
      <w:bookmarkEnd w:id="0"/>
      <w:r>
        <w:rPr>
          <w:rFonts w:cstheme="minorHAnsi"/>
          <w:sz w:val="22"/>
          <w:szCs w:val="22"/>
        </w:rPr>
        <w:t>táncverseny</w:t>
      </w:r>
      <w:r w:rsidR="001A6BD5">
        <w:rPr>
          <w:rFonts w:cstheme="minorHAnsi"/>
          <w:sz w:val="22"/>
          <w:szCs w:val="22"/>
        </w:rPr>
        <w:t>re</w:t>
      </w:r>
      <w:r>
        <w:rPr>
          <w:rFonts w:cstheme="minorHAnsi"/>
          <w:sz w:val="22"/>
          <w:szCs w:val="22"/>
        </w:rPr>
        <w:t>.</w:t>
      </w:r>
    </w:p>
    <w:p w:rsidR="003E3121" w:rsidRPr="00E821B2" w:rsidRDefault="003E3121" w:rsidP="003E3121">
      <w:pPr>
        <w:jc w:val="both"/>
        <w:rPr>
          <w:rFonts w:cstheme="minorHAnsi"/>
          <w:b/>
          <w:sz w:val="22"/>
          <w:szCs w:val="22"/>
        </w:rPr>
      </w:pPr>
    </w:p>
    <w:p w:rsidR="00667C40" w:rsidRDefault="0071388D" w:rsidP="00E5169E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33</w:t>
      </w:r>
      <w:r w:rsidR="00AD4CD8" w:rsidRPr="00611168">
        <w:rPr>
          <w:rFonts w:cstheme="minorHAnsi"/>
          <w:b/>
          <w:sz w:val="22"/>
          <w:szCs w:val="22"/>
        </w:rPr>
        <w:t xml:space="preserve">. hét </w:t>
      </w:r>
      <w:r w:rsidR="00AC0152" w:rsidRPr="00611168">
        <w:rPr>
          <w:rFonts w:cstheme="minorHAnsi"/>
          <w:sz w:val="22"/>
          <w:szCs w:val="22"/>
        </w:rPr>
        <w:t>–</w:t>
      </w:r>
      <w:r w:rsidR="00AD4CD8" w:rsidRPr="00611168">
        <w:rPr>
          <w:rFonts w:cstheme="minorHAnsi"/>
          <w:sz w:val="22"/>
          <w:szCs w:val="22"/>
        </w:rPr>
        <w:t xml:space="preserve"> </w:t>
      </w:r>
    </w:p>
    <w:p w:rsidR="00E5169E" w:rsidRPr="00E5169E" w:rsidRDefault="00E5169E" w:rsidP="00E5169E">
      <w:pPr>
        <w:jc w:val="both"/>
        <w:rPr>
          <w:sz w:val="22"/>
          <w:szCs w:val="22"/>
        </w:rPr>
      </w:pPr>
      <w:r w:rsidRPr="00E5169E">
        <w:rPr>
          <w:sz w:val="22"/>
          <w:szCs w:val="22"/>
          <w:u w:val="single"/>
        </w:rPr>
        <w:t>Társastánc:</w:t>
      </w:r>
      <w:r w:rsidRPr="00E5169E">
        <w:rPr>
          <w:sz w:val="22"/>
          <w:szCs w:val="22"/>
        </w:rPr>
        <w:t xml:space="preserve"> Bemelegítés. Az idén tanult összes tánc összefoglalása, koreográfiák zenére.</w:t>
      </w:r>
    </w:p>
    <w:p w:rsidR="00E5169E" w:rsidRPr="00E5169E" w:rsidRDefault="00E5169E" w:rsidP="00E5169E">
      <w:pPr>
        <w:rPr>
          <w:sz w:val="22"/>
          <w:szCs w:val="22"/>
        </w:rPr>
      </w:pPr>
      <w:r w:rsidRPr="00E5169E">
        <w:rPr>
          <w:sz w:val="22"/>
          <w:szCs w:val="22"/>
          <w:u w:val="single"/>
        </w:rPr>
        <w:t>Társastánctörténet:</w:t>
      </w:r>
      <w:r w:rsidRPr="00D26D3D">
        <w:rPr>
          <w:sz w:val="22"/>
          <w:szCs w:val="22"/>
        </w:rPr>
        <w:t xml:space="preserve"> </w:t>
      </w:r>
      <w:r w:rsidR="00D26D3D">
        <w:rPr>
          <w:sz w:val="22"/>
          <w:szCs w:val="22"/>
        </w:rPr>
        <w:t>ö</w:t>
      </w:r>
      <w:r w:rsidRPr="00E5169E">
        <w:rPr>
          <w:sz w:val="22"/>
          <w:szCs w:val="22"/>
        </w:rPr>
        <w:t>sszefoglalás</w:t>
      </w:r>
      <w:r w:rsidR="00D26D3D">
        <w:rPr>
          <w:sz w:val="22"/>
          <w:szCs w:val="22"/>
        </w:rPr>
        <w:t xml:space="preserve"> -</w:t>
      </w:r>
      <w:r w:rsidRPr="00E5169E">
        <w:rPr>
          <w:sz w:val="22"/>
          <w:szCs w:val="22"/>
        </w:rPr>
        <w:t xml:space="preserve"> táncok eredete, keletkezési idejük, stílusjegyeik, zeneiségük.</w:t>
      </w:r>
    </w:p>
    <w:p w:rsidR="00351D91" w:rsidRPr="00351D91" w:rsidRDefault="00351D91" w:rsidP="00351D91">
      <w:pPr>
        <w:rPr>
          <w:sz w:val="23"/>
          <w:szCs w:val="23"/>
        </w:rPr>
      </w:pPr>
    </w:p>
    <w:tbl>
      <w:tblPr>
        <w:tblStyle w:val="TableGrid"/>
        <w:tblW w:w="9056" w:type="dxa"/>
        <w:tblLook w:val="04A0" w:firstRow="1" w:lastRow="0" w:firstColumn="1" w:lastColumn="0" w:noHBand="0" w:noVBand="1"/>
      </w:tblPr>
      <w:tblGrid>
        <w:gridCol w:w="1417"/>
        <w:gridCol w:w="5221"/>
        <w:gridCol w:w="2418"/>
      </w:tblGrid>
      <w:tr w:rsidR="009435BA" w:rsidRPr="00E821B2" w:rsidTr="00667C40">
        <w:tc>
          <w:tcPr>
            <w:tcW w:w="1417" w:type="dxa"/>
          </w:tcPr>
          <w:p w:rsidR="009435BA" w:rsidRPr="00E821B2" w:rsidRDefault="009435BA" w:rsidP="00916DA5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Bemelegítés</w:t>
            </w:r>
          </w:p>
        </w:tc>
        <w:tc>
          <w:tcPr>
            <w:tcW w:w="5221" w:type="dxa"/>
            <w:tcBorders>
              <w:bottom w:val="single" w:sz="4" w:space="0" w:color="auto"/>
            </w:tcBorders>
          </w:tcPr>
          <w:p w:rsidR="009435BA" w:rsidRPr="00E821B2" w:rsidRDefault="009435BA" w:rsidP="00916DA5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Ne hagyjátok ki ezúttal sem a bemelegítést. Tudjátok, ha már meguntátok a videó-mellékletben található bemelegítést, alakíthatjátok a saját ízlésetek szerint: akár másik zenére, más sorrenddel.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9435BA" w:rsidRDefault="009435BA" w:rsidP="00916DA5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kb. 5 perc</w:t>
            </w:r>
          </w:p>
          <w:p w:rsidR="009435BA" w:rsidRPr="00E821B2" w:rsidRDefault="009435BA" w:rsidP="00916DA5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(Videó melléklet a honlapon!)</w:t>
            </w:r>
          </w:p>
          <w:p w:rsidR="009435BA" w:rsidRPr="00E271ED" w:rsidRDefault="009435BA" w:rsidP="00916DA5">
            <w:pPr>
              <w:jc w:val="both"/>
              <w:rPr>
                <w:rFonts w:cstheme="minorHAnsi"/>
                <w:sz w:val="22"/>
                <w:szCs w:val="22"/>
              </w:rPr>
            </w:pPr>
            <w:r w:rsidRPr="00E271ED">
              <w:rPr>
                <w:rFonts w:cstheme="minorHAnsi"/>
                <w:sz w:val="22"/>
                <w:szCs w:val="22"/>
              </w:rPr>
              <w:t>Válasszátok kedvenc zenéteket!</w:t>
            </w:r>
          </w:p>
        </w:tc>
      </w:tr>
      <w:tr w:rsidR="00667C40" w:rsidRPr="00E821B2" w:rsidTr="00667C40">
        <w:tc>
          <w:tcPr>
            <w:tcW w:w="1417" w:type="dxa"/>
          </w:tcPr>
          <w:p w:rsidR="00667C40" w:rsidRPr="00E821B2" w:rsidRDefault="00667C40" w:rsidP="00916DA5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6D603D">
              <w:rPr>
                <w:rFonts w:cstheme="minorHAnsi"/>
                <w:sz w:val="22"/>
                <w:szCs w:val="22"/>
              </w:rPr>
              <w:t>Tánc</w:t>
            </w:r>
          </w:p>
        </w:tc>
        <w:tc>
          <w:tcPr>
            <w:tcW w:w="5221" w:type="dxa"/>
            <w:tcBorders>
              <w:bottom w:val="single" w:sz="4" w:space="0" w:color="auto"/>
            </w:tcBorders>
          </w:tcPr>
          <w:p w:rsidR="00667C40" w:rsidRDefault="00667C40" w:rsidP="00916DA5">
            <w:pPr>
              <w:spacing w:before="120" w:after="120"/>
              <w:rPr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>Standard táncok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667C40" w:rsidRDefault="00667C40" w:rsidP="00667C40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Angol keringö</w:t>
            </w:r>
          </w:p>
          <w:p w:rsidR="00667C40" w:rsidRDefault="00667C40" w:rsidP="00667C40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Tango</w:t>
            </w:r>
          </w:p>
          <w:p w:rsidR="00667C40" w:rsidRDefault="00667C40" w:rsidP="00667C40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Bécsi keringő</w:t>
            </w:r>
          </w:p>
          <w:p w:rsidR="00667C40" w:rsidRDefault="00667C40" w:rsidP="00667C40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Slowfox</w:t>
            </w:r>
          </w:p>
          <w:p w:rsidR="00667C40" w:rsidRDefault="00667C40" w:rsidP="00667C40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Quickstep</w:t>
            </w:r>
          </w:p>
        </w:tc>
        <w:tc>
          <w:tcPr>
            <w:tcW w:w="2418" w:type="dxa"/>
            <w:vMerge w:val="restart"/>
          </w:tcPr>
          <w:p w:rsidR="00667C40" w:rsidRDefault="00667C40" w:rsidP="00916DA5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Ismételd a tanult táncokat</w:t>
            </w:r>
            <w:r>
              <w:rPr>
                <w:rFonts w:cstheme="minorHAnsi"/>
                <w:sz w:val="22"/>
                <w:szCs w:val="22"/>
              </w:rPr>
              <w:t xml:space="preserve"> lassan, számolásra, majd zenére.</w:t>
            </w:r>
          </w:p>
          <w:p w:rsidR="00667C40" w:rsidRDefault="00667C40" w:rsidP="00667C40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Ha valamelyik táncnál elakadsz, használd a korábbi videó-mellékleteket!</w:t>
            </w:r>
          </w:p>
          <w:p w:rsidR="00667C40" w:rsidRPr="00E821B2" w:rsidRDefault="00667C40" w:rsidP="00F9074A">
            <w:pPr>
              <w:spacing w:before="24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Youtube segítségével és a korább</w:t>
            </w:r>
            <w:r w:rsidR="00F9074A">
              <w:rPr>
                <w:rFonts w:cstheme="minorHAnsi"/>
                <w:sz w:val="22"/>
                <w:szCs w:val="22"/>
              </w:rPr>
              <w:t>i instrukciók alapján keress</w:t>
            </w:r>
            <w:r>
              <w:rPr>
                <w:rFonts w:cstheme="minorHAnsi"/>
                <w:sz w:val="22"/>
                <w:szCs w:val="22"/>
              </w:rPr>
              <w:t xml:space="preserve"> megfelelő zenét minden tánchoz.</w:t>
            </w:r>
          </w:p>
        </w:tc>
      </w:tr>
      <w:tr w:rsidR="00667C40" w:rsidRPr="00E821B2" w:rsidTr="00667C40">
        <w:tc>
          <w:tcPr>
            <w:tcW w:w="1417" w:type="dxa"/>
          </w:tcPr>
          <w:p w:rsidR="00667C40" w:rsidRPr="006D603D" w:rsidRDefault="00667C40" w:rsidP="00916DA5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6D603D">
              <w:rPr>
                <w:rFonts w:cstheme="minorHAnsi"/>
                <w:sz w:val="22"/>
                <w:szCs w:val="22"/>
              </w:rPr>
              <w:t>Tánc</w:t>
            </w:r>
          </w:p>
        </w:tc>
        <w:tc>
          <w:tcPr>
            <w:tcW w:w="5221" w:type="dxa"/>
            <w:tcBorders>
              <w:bottom w:val="single" w:sz="4" w:space="0" w:color="auto"/>
            </w:tcBorders>
          </w:tcPr>
          <w:p w:rsidR="00667C40" w:rsidRDefault="00667C40" w:rsidP="00916DA5">
            <w:pPr>
              <w:spacing w:before="120" w:after="120"/>
              <w:rPr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>Latin-amerikai táncok</w:t>
            </w:r>
            <w:r w:rsidRPr="006D603D"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667C40" w:rsidRDefault="00667C40" w:rsidP="00667C40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Samba</w:t>
            </w:r>
          </w:p>
          <w:p w:rsidR="00667C40" w:rsidRDefault="00667C40" w:rsidP="00667C40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 Cha Cha</w:t>
            </w:r>
          </w:p>
          <w:p w:rsidR="00667C40" w:rsidRDefault="00667C40" w:rsidP="00667C40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Rumba</w:t>
            </w:r>
          </w:p>
          <w:p w:rsidR="00667C40" w:rsidRDefault="00667C40" w:rsidP="00667C40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Paso Doble</w:t>
            </w:r>
          </w:p>
          <w:p w:rsidR="00667C40" w:rsidRPr="00E60F7D" w:rsidRDefault="00667C40" w:rsidP="00667C40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Jive</w:t>
            </w:r>
          </w:p>
        </w:tc>
        <w:tc>
          <w:tcPr>
            <w:tcW w:w="2418" w:type="dxa"/>
            <w:vMerge/>
            <w:tcBorders>
              <w:bottom w:val="single" w:sz="4" w:space="0" w:color="auto"/>
            </w:tcBorders>
          </w:tcPr>
          <w:p w:rsidR="00667C40" w:rsidRPr="00E821B2" w:rsidRDefault="00667C40" w:rsidP="00916DA5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67C40" w:rsidRPr="00E821B2" w:rsidTr="00667C40">
        <w:tc>
          <w:tcPr>
            <w:tcW w:w="1417" w:type="dxa"/>
          </w:tcPr>
          <w:p w:rsidR="00667C40" w:rsidRPr="006D603D" w:rsidRDefault="00667C40" w:rsidP="00916DA5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Levezetés</w:t>
            </w:r>
          </w:p>
        </w:tc>
        <w:tc>
          <w:tcPr>
            <w:tcW w:w="5221" w:type="dxa"/>
            <w:tcBorders>
              <w:bottom w:val="single" w:sz="4" w:space="0" w:color="auto"/>
            </w:tcBorders>
          </w:tcPr>
          <w:p w:rsidR="00667C40" w:rsidRPr="00DB3E9E" w:rsidRDefault="00667C40" w:rsidP="00916DA5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DB3E9E">
              <w:rPr>
                <w:rFonts w:cstheme="minorHAnsi"/>
                <w:sz w:val="22"/>
                <w:szCs w:val="22"/>
              </w:rPr>
              <w:t xml:space="preserve">Az intenzív tánc után nyújtsd le </w:t>
            </w:r>
            <w:r>
              <w:rPr>
                <w:rFonts w:cstheme="minorHAnsi"/>
                <w:sz w:val="22"/>
                <w:szCs w:val="22"/>
              </w:rPr>
              <w:t xml:space="preserve">megfelelően </w:t>
            </w:r>
            <w:r w:rsidRPr="00DB3E9E">
              <w:rPr>
                <w:rFonts w:cstheme="minorHAnsi"/>
                <w:sz w:val="22"/>
                <w:szCs w:val="22"/>
              </w:rPr>
              <w:t>az izmaidat</w:t>
            </w:r>
            <w:r>
              <w:rPr>
                <w:rFonts w:cstheme="minorHAnsi"/>
                <w:sz w:val="22"/>
                <w:szCs w:val="22"/>
              </w:rPr>
              <w:t xml:space="preserve"> és lazíts!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667C40" w:rsidRPr="00E821B2" w:rsidRDefault="00667C40" w:rsidP="00916DA5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levezetéshez és nyújtáshoz válassz egy lassabb zenét!</w:t>
            </w:r>
          </w:p>
        </w:tc>
      </w:tr>
      <w:tr w:rsidR="00D52E5E" w:rsidRPr="00E821B2" w:rsidTr="00667C40">
        <w:tc>
          <w:tcPr>
            <w:tcW w:w="1417" w:type="dxa"/>
          </w:tcPr>
          <w:p w:rsidR="00D52E5E" w:rsidRDefault="00D52E5E" w:rsidP="00A2031B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Társas-tánctörténet</w:t>
            </w:r>
          </w:p>
        </w:tc>
        <w:tc>
          <w:tcPr>
            <w:tcW w:w="7639" w:type="dxa"/>
            <w:gridSpan w:val="2"/>
          </w:tcPr>
          <w:p w:rsidR="00572309" w:rsidRPr="0051019F" w:rsidRDefault="001A6BD5" w:rsidP="001A6BD5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Gyűtjsétek össze az ez évben vett </w:t>
            </w:r>
            <w:r>
              <w:rPr>
                <w:rFonts w:cstheme="minorHAnsi"/>
                <w:sz w:val="22"/>
                <w:szCs w:val="22"/>
              </w:rPr>
              <w:t xml:space="preserve">társastánc-történet </w:t>
            </w:r>
            <w:r>
              <w:rPr>
                <w:rFonts w:cstheme="minorHAnsi"/>
                <w:sz w:val="22"/>
                <w:szCs w:val="22"/>
              </w:rPr>
              <w:t>leckék legfontosabb vagy számotokra legemlékezetesebb pontjait, majd készítsetek belőle házi-kvízt! Számoljátok a pontokat, és döntsétek el, ki a legjobb ;)</w:t>
            </w:r>
          </w:p>
        </w:tc>
      </w:tr>
      <w:tr w:rsidR="00667C40" w:rsidRPr="00E821B2" w:rsidTr="00667C40">
        <w:tc>
          <w:tcPr>
            <w:tcW w:w="1417" w:type="dxa"/>
          </w:tcPr>
          <w:p w:rsidR="00667C40" w:rsidRPr="00E821B2" w:rsidRDefault="00667C40" w:rsidP="00916DA5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Egyéb</w:t>
            </w:r>
          </w:p>
        </w:tc>
        <w:tc>
          <w:tcPr>
            <w:tcW w:w="5221" w:type="dxa"/>
          </w:tcPr>
          <w:p w:rsidR="00667C40" w:rsidRPr="007F7270" w:rsidRDefault="00667C40" w:rsidP="00916DA5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Nézz meg egy táncos filmet!</w:t>
            </w:r>
          </w:p>
        </w:tc>
        <w:tc>
          <w:tcPr>
            <w:tcW w:w="2418" w:type="dxa"/>
          </w:tcPr>
          <w:p w:rsidR="00667C40" w:rsidRPr="007F7270" w:rsidRDefault="00667C40" w:rsidP="00916DA5">
            <w:pPr>
              <w:pStyle w:val="Heading3"/>
              <w:spacing w:before="0"/>
              <w:ind w:right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Pl. Dirty Dancing,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  <w:t>Dirty Dancing 2.</w:t>
            </w:r>
          </w:p>
        </w:tc>
      </w:tr>
    </w:tbl>
    <w:p w:rsidR="00022549" w:rsidRDefault="00022549" w:rsidP="00003B76">
      <w:pPr>
        <w:jc w:val="both"/>
        <w:rPr>
          <w:rFonts w:ascii="Times" w:hAnsi="Times"/>
        </w:rPr>
      </w:pPr>
    </w:p>
    <w:sectPr w:rsidR="00022549" w:rsidSect="0036755A">
      <w:headerReference w:type="default" r:id="rId7"/>
      <w:footerReference w:type="even" r:id="rId8"/>
      <w:footerReference w:type="default" r:id="rId9"/>
      <w:pgSz w:w="11900" w:h="16840"/>
      <w:pgMar w:top="138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311" w:rsidRDefault="006B1311" w:rsidP="00022549">
      <w:r>
        <w:separator/>
      </w:r>
    </w:p>
  </w:endnote>
  <w:endnote w:type="continuationSeparator" w:id="0">
    <w:p w:rsidR="006B1311" w:rsidRDefault="006B1311" w:rsidP="0002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298813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11168" w:rsidRDefault="00611168" w:rsidP="0061116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611168" w:rsidRDefault="006111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" w:hAnsi="Times"/>
        <w:b/>
        <w:i/>
        <w:sz w:val="16"/>
        <w:szCs w:val="16"/>
      </w:rPr>
      <w:id w:val="-7278499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11168" w:rsidRPr="004B4EEC" w:rsidRDefault="00611168" w:rsidP="004B4EEC">
        <w:pPr>
          <w:pStyle w:val="Footer"/>
          <w:framePr w:wrap="none" w:vAnchor="text" w:hAnchor="margin" w:xAlign="center" w:y="188"/>
          <w:rPr>
            <w:rStyle w:val="PageNumber"/>
            <w:rFonts w:ascii="Times" w:hAnsi="Times"/>
            <w:b/>
            <w:i/>
            <w:sz w:val="16"/>
            <w:szCs w:val="16"/>
          </w:rPr>
        </w:pP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begin"/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instrText xml:space="preserve"> PAGE </w:instrText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separate"/>
        </w:r>
        <w:r w:rsidR="001A6BD5">
          <w:rPr>
            <w:rStyle w:val="PageNumber"/>
            <w:rFonts w:ascii="Times" w:hAnsi="Times"/>
            <w:b/>
            <w:i/>
            <w:noProof/>
            <w:sz w:val="16"/>
            <w:szCs w:val="16"/>
          </w:rPr>
          <w:t>1</w:t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end"/>
        </w:r>
      </w:p>
    </w:sdtContent>
  </w:sdt>
  <w:p w:rsidR="00611168" w:rsidRDefault="00611168" w:rsidP="00022549">
    <w:pPr>
      <w:pStyle w:val="Footer"/>
      <w:pBdr>
        <w:top w:val="single" w:sz="4" w:space="1" w:color="auto"/>
      </w:pBdr>
      <w:jc w:val="right"/>
      <w:rPr>
        <w:b/>
        <w:i/>
        <w:sz w:val="18"/>
        <w:szCs w:val="18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63AE457" wp14:editId="6C569A85">
          <wp:simplePos x="0" y="0"/>
          <wp:positionH relativeFrom="column">
            <wp:posOffset>-88529</wp:posOffset>
          </wp:positionH>
          <wp:positionV relativeFrom="paragraph">
            <wp:posOffset>-34290</wp:posOffset>
          </wp:positionV>
          <wp:extent cx="1100455" cy="490855"/>
          <wp:effectExtent l="0" t="0" r="4445" b="4445"/>
          <wp:wrapNone/>
          <wp:docPr id="4" name="Kép 2" descr="classic-ami-szines-logó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assic-ami-szines-logó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2549">
      <w:rPr>
        <w:b/>
        <w:i/>
        <w:sz w:val="18"/>
        <w:szCs w:val="18"/>
      </w:rPr>
      <w:t xml:space="preserve">CLASSIC Alapfokú Művészeti Iskola </w:t>
    </w:r>
    <w:r>
      <w:rPr>
        <w:b/>
        <w:i/>
        <w:sz w:val="18"/>
        <w:szCs w:val="18"/>
      </w:rPr>
      <w:t xml:space="preserve"> </w:t>
    </w:r>
  </w:p>
  <w:p w:rsidR="00611168" w:rsidRDefault="00611168" w:rsidP="00022549">
    <w:pPr>
      <w:pStyle w:val="Footer"/>
      <w:pBdr>
        <w:top w:val="single" w:sz="4" w:space="1" w:color="auto"/>
      </w:pBdr>
      <w:jc w:val="right"/>
    </w:pPr>
    <w:r w:rsidRPr="00022549">
      <w:rPr>
        <w:b/>
        <w:i/>
        <w:sz w:val="18"/>
        <w:szCs w:val="18"/>
      </w:rPr>
      <w:t>OM102277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311" w:rsidRDefault="006B1311" w:rsidP="00022549">
      <w:r>
        <w:separator/>
      </w:r>
    </w:p>
  </w:footnote>
  <w:footnote w:type="continuationSeparator" w:id="0">
    <w:p w:rsidR="006B1311" w:rsidRDefault="006B1311" w:rsidP="00022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168" w:rsidRPr="00022549" w:rsidRDefault="00611168" w:rsidP="00022549">
    <w:pPr>
      <w:pStyle w:val="Header"/>
      <w:pBdr>
        <w:bottom w:val="single" w:sz="4" w:space="1" w:color="auto"/>
      </w:pBdr>
      <w:rPr>
        <w:b/>
        <w:i/>
        <w:sz w:val="18"/>
        <w:szCs w:val="18"/>
      </w:rPr>
    </w:pPr>
    <w:r w:rsidRPr="00022549">
      <w:rPr>
        <w:b/>
        <w:i/>
        <w:sz w:val="18"/>
        <w:szCs w:val="18"/>
      </w:rPr>
      <w:t xml:space="preserve">Tananyag </w:t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 w:rsidRPr="00022549">
      <w:rPr>
        <w:b/>
        <w:i/>
        <w:sz w:val="18"/>
        <w:szCs w:val="18"/>
      </w:rPr>
      <w:t>A/</w:t>
    </w:r>
    <w:r w:rsidR="007A1525">
      <w:rPr>
        <w:b/>
        <w:i/>
        <w:sz w:val="18"/>
        <w:szCs w:val="18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1482"/>
    <w:multiLevelType w:val="hybridMultilevel"/>
    <w:tmpl w:val="C994CC18"/>
    <w:lvl w:ilvl="0" w:tplc="6AD4D38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07B38"/>
    <w:multiLevelType w:val="hybridMultilevel"/>
    <w:tmpl w:val="C79C1E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654B7"/>
    <w:multiLevelType w:val="hybridMultilevel"/>
    <w:tmpl w:val="6C0CA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0CD0"/>
    <w:multiLevelType w:val="hybridMultilevel"/>
    <w:tmpl w:val="94CA99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43110"/>
    <w:multiLevelType w:val="hybridMultilevel"/>
    <w:tmpl w:val="D8D62E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07"/>
    <w:rsid w:val="00003B76"/>
    <w:rsid w:val="0000448C"/>
    <w:rsid w:val="00021653"/>
    <w:rsid w:val="00022549"/>
    <w:rsid w:val="00032323"/>
    <w:rsid w:val="000609E4"/>
    <w:rsid w:val="00064413"/>
    <w:rsid w:val="00064654"/>
    <w:rsid w:val="00080863"/>
    <w:rsid w:val="000B0A47"/>
    <w:rsid w:val="000F5646"/>
    <w:rsid w:val="0011195D"/>
    <w:rsid w:val="001129C2"/>
    <w:rsid w:val="001146B8"/>
    <w:rsid w:val="00161131"/>
    <w:rsid w:val="001A319C"/>
    <w:rsid w:val="001A6BD5"/>
    <w:rsid w:val="001C11C9"/>
    <w:rsid w:val="001E3581"/>
    <w:rsid w:val="002477BD"/>
    <w:rsid w:val="002D19F5"/>
    <w:rsid w:val="00324FEE"/>
    <w:rsid w:val="00351D91"/>
    <w:rsid w:val="0036755A"/>
    <w:rsid w:val="003B081D"/>
    <w:rsid w:val="003D4D85"/>
    <w:rsid w:val="003E3121"/>
    <w:rsid w:val="00400F95"/>
    <w:rsid w:val="004050B7"/>
    <w:rsid w:val="00415CA5"/>
    <w:rsid w:val="004B4D4E"/>
    <w:rsid w:val="004B4EAE"/>
    <w:rsid w:val="004B4EEC"/>
    <w:rsid w:val="004D5685"/>
    <w:rsid w:val="004F4121"/>
    <w:rsid w:val="00572309"/>
    <w:rsid w:val="005825B9"/>
    <w:rsid w:val="005B1632"/>
    <w:rsid w:val="005C0D7C"/>
    <w:rsid w:val="00603BD0"/>
    <w:rsid w:val="00611168"/>
    <w:rsid w:val="00612B38"/>
    <w:rsid w:val="00613532"/>
    <w:rsid w:val="006366B0"/>
    <w:rsid w:val="00655FDE"/>
    <w:rsid w:val="00662E7D"/>
    <w:rsid w:val="00667C40"/>
    <w:rsid w:val="00682EDE"/>
    <w:rsid w:val="006B1311"/>
    <w:rsid w:val="006B6CAD"/>
    <w:rsid w:val="006F7C3E"/>
    <w:rsid w:val="0071388D"/>
    <w:rsid w:val="007254FD"/>
    <w:rsid w:val="00752593"/>
    <w:rsid w:val="007809D1"/>
    <w:rsid w:val="007A1525"/>
    <w:rsid w:val="007A4D1C"/>
    <w:rsid w:val="007B00EA"/>
    <w:rsid w:val="007F7270"/>
    <w:rsid w:val="00814364"/>
    <w:rsid w:val="00832A4C"/>
    <w:rsid w:val="00835F29"/>
    <w:rsid w:val="0084458B"/>
    <w:rsid w:val="00853953"/>
    <w:rsid w:val="00895B07"/>
    <w:rsid w:val="008A21BA"/>
    <w:rsid w:val="00916FE6"/>
    <w:rsid w:val="009435BA"/>
    <w:rsid w:val="00962594"/>
    <w:rsid w:val="009928B7"/>
    <w:rsid w:val="009A0B33"/>
    <w:rsid w:val="009D5FAB"/>
    <w:rsid w:val="00A45807"/>
    <w:rsid w:val="00A45DF6"/>
    <w:rsid w:val="00A734EE"/>
    <w:rsid w:val="00AC0152"/>
    <w:rsid w:val="00AD4CD8"/>
    <w:rsid w:val="00AF76F6"/>
    <w:rsid w:val="00B3105A"/>
    <w:rsid w:val="00B41282"/>
    <w:rsid w:val="00B519D1"/>
    <w:rsid w:val="00BA37A5"/>
    <w:rsid w:val="00BD5E6D"/>
    <w:rsid w:val="00BF27EB"/>
    <w:rsid w:val="00BF68CC"/>
    <w:rsid w:val="00C13EB6"/>
    <w:rsid w:val="00C2775A"/>
    <w:rsid w:val="00C34A06"/>
    <w:rsid w:val="00C4161C"/>
    <w:rsid w:val="00C464CD"/>
    <w:rsid w:val="00C54E60"/>
    <w:rsid w:val="00C65500"/>
    <w:rsid w:val="00C975DA"/>
    <w:rsid w:val="00CB1A37"/>
    <w:rsid w:val="00CB3C04"/>
    <w:rsid w:val="00CD266A"/>
    <w:rsid w:val="00CF2D4C"/>
    <w:rsid w:val="00D26D3D"/>
    <w:rsid w:val="00D52E5E"/>
    <w:rsid w:val="00D97E58"/>
    <w:rsid w:val="00DF0707"/>
    <w:rsid w:val="00E02469"/>
    <w:rsid w:val="00E5169E"/>
    <w:rsid w:val="00E821B2"/>
    <w:rsid w:val="00E87E43"/>
    <w:rsid w:val="00EC75A7"/>
    <w:rsid w:val="00F23F41"/>
    <w:rsid w:val="00F27BF4"/>
    <w:rsid w:val="00F4370F"/>
    <w:rsid w:val="00F9074A"/>
    <w:rsid w:val="00F945BF"/>
    <w:rsid w:val="00FB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9E7B1"/>
  <w15:chartTrackingRefBased/>
  <w15:docId w15:val="{744CCB13-DDAB-B543-8D6B-0B4CB917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28B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72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5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549"/>
  </w:style>
  <w:style w:type="paragraph" w:styleId="Footer">
    <w:name w:val="footer"/>
    <w:basedOn w:val="Normal"/>
    <w:link w:val="FooterChar"/>
    <w:uiPriority w:val="99"/>
    <w:unhideWhenUsed/>
    <w:rsid w:val="000225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549"/>
  </w:style>
  <w:style w:type="character" w:styleId="PageNumber">
    <w:name w:val="page number"/>
    <w:basedOn w:val="DefaultParagraphFont"/>
    <w:uiPriority w:val="99"/>
    <w:semiHidden/>
    <w:unhideWhenUsed/>
    <w:rsid w:val="004B4EEC"/>
  </w:style>
  <w:style w:type="table" w:styleId="TableGrid">
    <w:name w:val="Table Grid"/>
    <w:basedOn w:val="TableNormal"/>
    <w:uiPriority w:val="39"/>
    <w:rsid w:val="003E3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28B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Paragraph">
    <w:name w:val="List Paragraph"/>
    <w:basedOn w:val="Normal"/>
    <w:uiPriority w:val="34"/>
    <w:qFormat/>
    <w:rsid w:val="00F945B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F7270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7F72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212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Kocsis</dc:creator>
  <cp:keywords/>
  <dc:description/>
  <cp:lastModifiedBy>Annamária Roszkos</cp:lastModifiedBy>
  <cp:revision>7</cp:revision>
  <cp:lastPrinted>2020-04-03T17:52:00Z</cp:lastPrinted>
  <dcterms:created xsi:type="dcterms:W3CDTF">2020-05-04T20:28:00Z</dcterms:created>
  <dcterms:modified xsi:type="dcterms:W3CDTF">2020-05-04T20:47:00Z</dcterms:modified>
</cp:coreProperties>
</file>